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</w:pPr>
    </w:p>
    <w:p>
      <w:pPr>
        <w:jc w:val="center"/>
        <w:rPr>
          <w:rStyle w:val="22"/>
        </w:rPr>
      </w:pPr>
      <w:r>
        <w:rPr>
          <w:rStyle w:val="22"/>
          <w:rFonts w:hint="eastAsia"/>
        </w:rPr>
        <w:t>国家开放大学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Style w:val="23"/>
          <w:rFonts w:hint="eastAsia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Style w:val="23"/>
          <w:rFonts w:hint="eastAsia"/>
          <w:sz w:val="52"/>
          <w:szCs w:val="52"/>
        </w:rPr>
      </w:pPr>
      <w:r>
        <w:rPr>
          <w:rStyle w:val="23"/>
          <w:rFonts w:hint="eastAsia"/>
          <w:sz w:val="52"/>
          <w:szCs w:val="52"/>
          <w:lang w:val="en-US" w:eastAsia="zh-CN"/>
        </w:rPr>
        <w:t>专</w:t>
      </w:r>
      <w:r>
        <w:rPr>
          <w:rStyle w:val="23"/>
          <w:rFonts w:hint="eastAsia"/>
          <w:sz w:val="52"/>
          <w:szCs w:val="52"/>
        </w:rPr>
        <w:t>科毕业论文</w:t>
      </w:r>
    </w:p>
    <w:p>
      <w:pPr>
        <w:jc w:val="center"/>
        <w:rPr>
          <w:rStyle w:val="23"/>
        </w:rPr>
      </w:pPr>
    </w:p>
    <w:p>
      <w:pPr>
        <w:jc w:val="center"/>
        <w:rPr>
          <w:rStyle w:val="23"/>
        </w:rPr>
      </w:pP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题目：</w:t>
      </w:r>
      <w:r>
        <w:rPr>
          <w:rFonts w:hint="eastAsia"/>
          <w:sz w:val="28"/>
          <w:szCs w:val="28"/>
          <w:lang w:val="en-US" w:eastAsia="zh-CN"/>
        </w:rPr>
        <w:t>黑体，加粗，小一号字</w:t>
      </w:r>
    </w:p>
    <w:p>
      <w:pPr>
        <w:jc w:val="center"/>
        <w:rPr>
          <w:rStyle w:val="23"/>
        </w:rPr>
      </w:pPr>
    </w:p>
    <w:p>
      <w:pPr>
        <w:jc w:val="center"/>
        <w:rPr>
          <w:rStyle w:val="24"/>
        </w:rPr>
      </w:pPr>
    </w:p>
    <w:p>
      <w:pPr>
        <w:jc w:val="center"/>
        <w:rPr>
          <w:rStyle w:val="24"/>
        </w:rPr>
      </w:pPr>
    </w:p>
    <w:p>
      <w:pPr>
        <w:spacing w:before="200" w:line="360" w:lineRule="exact"/>
        <w:ind w:firstLine="2158" w:firstLineChars="771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学习中心：</w:t>
      </w:r>
      <w:r>
        <w:rPr>
          <w:rFonts w:hint="eastAsia"/>
          <w:sz w:val="28"/>
          <w:lang w:val="en-US" w:eastAsia="zh-CN"/>
        </w:rPr>
        <w:t>金沙洲分校</w:t>
      </w:r>
    </w:p>
    <w:p>
      <w:pPr>
        <w:spacing w:before="200" w:line="360" w:lineRule="exact"/>
        <w:ind w:firstLine="2125" w:firstLineChars="759"/>
        <w:rPr>
          <w:sz w:val="28"/>
        </w:rPr>
      </w:pPr>
      <w:r>
        <w:rPr>
          <w:rFonts w:hint="eastAsia"/>
          <w:sz w:val="28"/>
        </w:rPr>
        <w:t>专业：</w:t>
      </w:r>
    </w:p>
    <w:p>
      <w:pPr>
        <w:spacing w:before="200" w:line="360" w:lineRule="exact"/>
        <w:ind w:firstLine="2125" w:firstLineChars="759"/>
        <w:rPr>
          <w:sz w:val="28"/>
        </w:rPr>
      </w:pPr>
      <w:r>
        <w:rPr>
          <w:rFonts w:hint="eastAsia"/>
          <w:sz w:val="28"/>
        </w:rPr>
        <w:t>入学时间：</w:t>
      </w:r>
    </w:p>
    <w:p>
      <w:pPr>
        <w:spacing w:before="200" w:line="360" w:lineRule="exact"/>
        <w:ind w:firstLine="2125" w:firstLineChars="759"/>
        <w:rPr>
          <w:sz w:val="28"/>
        </w:rPr>
      </w:pPr>
      <w:r>
        <w:rPr>
          <w:rFonts w:hint="eastAsia"/>
          <w:sz w:val="28"/>
        </w:rPr>
        <w:t>学号：</w:t>
      </w:r>
    </w:p>
    <w:p>
      <w:pPr>
        <w:spacing w:before="200" w:line="360" w:lineRule="exact"/>
        <w:ind w:firstLine="2125" w:firstLineChars="759"/>
        <w:rPr>
          <w:sz w:val="28"/>
        </w:rPr>
      </w:pPr>
      <w:r>
        <w:rPr>
          <w:rFonts w:hint="eastAsia"/>
          <w:sz w:val="28"/>
        </w:rPr>
        <w:t>姓名：</w:t>
      </w:r>
    </w:p>
    <w:p>
      <w:pPr>
        <w:spacing w:before="200"/>
        <w:ind w:firstLine="2125" w:firstLineChars="759"/>
        <w:rPr>
          <w:sz w:val="28"/>
        </w:rPr>
      </w:pPr>
    </w:p>
    <w:p/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  <w:sectPr>
          <w:pgSz w:w="11907" w:h="16840"/>
          <w:pgMar w:top="1418" w:right="1134" w:bottom="1134" w:left="1588" w:header="907" w:footer="851" w:gutter="0"/>
          <w:pgNumType w:fmt="lowerRoman"/>
          <w:cols w:space="720" w:num="1"/>
          <w:docGrid w:type="lines" w:linePitch="312" w:charSpace="0"/>
        </w:sectPr>
      </w:pPr>
      <w:r>
        <w:rPr>
          <w:rFonts w:hint="eastAsia"/>
          <w:sz w:val="28"/>
        </w:rPr>
        <w:t>论文完成日期:      年      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目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>目录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>二字为黑体小二、加粗，段间距为24磅，单倍行距，目录内容为黑体小四，行间距为1.5倍行距。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摘  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（“</w:t>
      </w:r>
      <w:r>
        <w:rPr>
          <w:rFonts w:hint="eastAsia" w:ascii="宋体" w:hAnsi="宋体"/>
          <w:sz w:val="24"/>
          <w:lang w:val="en-US" w:eastAsia="zh-CN"/>
        </w:rPr>
        <w:t>摘要</w:t>
      </w:r>
      <w:r>
        <w:rPr>
          <w:rFonts w:hint="eastAsia" w:ascii="宋体" w:hAnsi="宋体"/>
          <w:sz w:val="24"/>
          <w:lang w:eastAsia="zh-CN"/>
        </w:rPr>
        <w:t>”</w:t>
      </w:r>
      <w:r>
        <w:rPr>
          <w:rFonts w:hint="eastAsia" w:ascii="宋体" w:hAnsi="宋体"/>
          <w:sz w:val="24"/>
          <w:lang w:val="en-US" w:eastAsia="zh-CN"/>
        </w:rPr>
        <w:t>二字为黑体小二、加粗，段间距为24磅，单倍行距</w:t>
      </w:r>
      <w:r>
        <w:rPr>
          <w:rFonts w:hint="eastAsia" w:ascii="宋体" w:hAnsi="宋体"/>
          <w:sz w:val="24"/>
          <w:lang w:eastAsia="zh-CN"/>
        </w:rPr>
        <w:t>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内容</w:t>
      </w:r>
      <w:r>
        <w:rPr>
          <w:rFonts w:hint="eastAsia" w:ascii="宋体" w:hAnsi="宋体"/>
          <w:sz w:val="28"/>
          <w:szCs w:val="28"/>
          <w:lang w:val="en-US" w:eastAsia="zh-CN"/>
        </w:rPr>
        <w:t>字体</w:t>
      </w:r>
      <w:r>
        <w:rPr>
          <w:rFonts w:hint="eastAsia" w:ascii="宋体" w:hAnsi="宋体"/>
          <w:sz w:val="28"/>
          <w:szCs w:val="28"/>
        </w:rPr>
        <w:t>为四号宋体。文字的行间距为1.5倍行距，段间距为0。</w:t>
      </w:r>
      <w:r>
        <w:rPr>
          <w:rFonts w:hint="eastAsia" w:ascii="宋体" w:hAnsi="宋体"/>
          <w:sz w:val="28"/>
          <w:szCs w:val="28"/>
          <w:lang w:val="en-US" w:eastAsia="zh-CN"/>
        </w:rPr>
        <w:t>摘要应将论文内容要点简短明了地表达出来，约300字。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</w:p>
    <w:p>
      <w:pPr>
        <w:spacing w:line="360" w:lineRule="auto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关键词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：请输入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关键词（3-5个），用分号分隔。“关键词”三字（黑体四号字体），其后圆角冒号和关键词（四宋体字体），关键词之间用分号分隔。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</w:p>
    <w:p>
      <w:pPr>
        <w:pStyle w:val="2"/>
        <w:spacing w:before="480" w:after="480" w:line="240" w:lineRule="auto"/>
        <w:jc w:val="left"/>
        <w:outlineLvl w:val="9"/>
        <w:rPr>
          <w:rFonts w:hint="eastAsia" w:ascii="黑体" w:hAnsi="黑体" w:eastAsia="黑体"/>
          <w:sz w:val="36"/>
          <w:szCs w:val="36"/>
        </w:rPr>
      </w:pPr>
      <w:bookmarkStart w:id="0" w:name="封2"/>
      <w:bookmarkEnd w:id="0"/>
      <w:bookmarkStart w:id="1" w:name="中文摘要"/>
      <w:bookmarkEnd w:id="1"/>
      <w:bookmarkStart w:id="2" w:name="_Toc4938"/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rPr>
          <w:rFonts w:hint="eastAsia" w:ascii="黑体" w:hAnsi="黑体" w:eastAsia="黑体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480" w:after="480" w:line="240" w:lineRule="auto"/>
        <w:jc w:val="left"/>
        <w:rPr>
          <w:rFonts w:hint="eastAsia" w:ascii="黑体" w:hAnsi="黑体" w:eastAsia="黑体"/>
          <w:sz w:val="36"/>
          <w:szCs w:val="36"/>
          <w:lang w:eastAsia="zh-CN"/>
        </w:rPr>
      </w:pPr>
      <w:bookmarkStart w:id="3" w:name="_Toc11890"/>
      <w:bookmarkStart w:id="4" w:name="_Toc4688"/>
      <w:bookmarkStart w:id="5" w:name="_Toc17127"/>
      <w:r>
        <w:rPr>
          <w:rFonts w:hint="eastAsia" w:ascii="黑体" w:hAnsi="黑体" w:eastAsia="黑体"/>
          <w:sz w:val="36"/>
          <w:szCs w:val="36"/>
        </w:rPr>
        <w:t>一、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r>
        <w:rPr>
          <w:rFonts w:ascii="黑体" w:hAnsi="黑体" w:eastAsia="黑体"/>
          <w:sz w:val="36"/>
          <w:szCs w:val="36"/>
        </w:rPr>
        <w:fldChar w:fldCharType="end"/>
      </w:r>
      <w:bookmarkEnd w:id="2"/>
      <w:r>
        <w:rPr>
          <w:rFonts w:hint="eastAsia" w:ascii="黑体" w:hAnsi="黑体" w:eastAsia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字体为黑体小二、加粗，段间距为24磅，单倍行距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  <w:bookmarkEnd w:id="3"/>
      <w:bookmarkEnd w:id="4"/>
      <w:bookmarkEnd w:id="5"/>
    </w:p>
    <w:p>
      <w:pPr>
        <w:spacing w:line="360" w:lineRule="auto"/>
        <w:ind w:firstLine="480" w:firstLineChars="200"/>
        <w:rPr>
          <w:rFonts w:ascii="宋体" w:hAnsi="宋体"/>
          <w:b/>
          <w:color w:val="1F497D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</w:p>
    <w:p>
      <w:pPr>
        <w:pStyle w:val="3"/>
        <w:spacing w:before="360" w:after="360" w:line="240" w:lineRule="auto"/>
        <w:jc w:val="left"/>
        <w:rPr>
          <w:rFonts w:hint="default" w:ascii="黑体" w:hAnsi="黑体" w:eastAsia="黑体"/>
          <w:sz w:val="30"/>
          <w:szCs w:val="30"/>
          <w:lang w:val="en-US" w:eastAsia="zh-CN"/>
        </w:rPr>
      </w:pPr>
      <w:bookmarkStart w:id="6" w:name="_Toc200337094"/>
      <w:bookmarkStart w:id="7" w:name="_Toc22412"/>
      <w:bookmarkStart w:id="8" w:name="_Toc16306"/>
      <w:bookmarkStart w:id="9" w:name="_Toc10002"/>
      <w:bookmarkStart w:id="10" w:name="_Toc29443"/>
      <w:r>
        <w:rPr>
          <w:rFonts w:hint="eastAsia" w:ascii="黑体" w:hAnsi="黑体" w:eastAsia="黑体"/>
          <w:sz w:val="30"/>
          <w:szCs w:val="30"/>
        </w:rPr>
        <w:t>（一）</w:t>
      </w:r>
      <w:bookmarkEnd w:id="6"/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r>
        <w:rPr>
          <w:rFonts w:ascii="黑体" w:hAnsi="黑体" w:eastAsia="黑体"/>
          <w:sz w:val="30"/>
          <w:szCs w:val="30"/>
        </w:rPr>
        <w:fldChar w:fldCharType="end"/>
      </w:r>
      <w:bookmarkEnd w:id="7"/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字体为黑体小三、加粗，段间距为18磅，单倍行距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bookmarkEnd w:id="8"/>
      <w:bookmarkEnd w:id="9"/>
      <w:bookmarkEnd w:id="10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2"/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bookmarkStart w:id="11" w:name="_Toc22432"/>
      <w:bookmarkStart w:id="12" w:name="_Toc22857"/>
      <w:bookmarkStart w:id="13" w:name="_Toc8767"/>
      <w:bookmarkStart w:id="14" w:name="_Toc16186"/>
      <w:r>
        <w:rPr>
          <w:rFonts w:hint="eastAsia" w:ascii="黑体" w:hAnsi="黑体" w:eastAsia="黑体"/>
          <w:sz w:val="36"/>
          <w:szCs w:val="36"/>
        </w:rPr>
        <w:t>二、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bookmarkStart w:id="15" w:name="_Toc145592715"/>
      <w:r>
        <w:rPr>
          <w:rFonts w:ascii="黑体" w:hAnsi="黑体" w:eastAsia="黑体"/>
          <w:sz w:val="36"/>
          <w:szCs w:val="36"/>
        </w:rPr>
        <w:fldChar w:fldCharType="end"/>
      </w:r>
      <w:bookmarkEnd w:id="11"/>
      <w:bookmarkEnd w:id="15"/>
      <w:r>
        <w:rPr>
          <w:rFonts w:hint="eastAsia" w:ascii="黑体" w:hAnsi="黑体" w:eastAsia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字体为黑体小二、加粗，段间距为24磅，单倍行距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  <w:bookmarkEnd w:id="12"/>
      <w:bookmarkEnd w:id="13"/>
      <w:bookmarkEnd w:id="14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3"/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bookmarkStart w:id="16" w:name="_Toc3337"/>
      <w:bookmarkStart w:id="17" w:name="_Toc15502"/>
      <w:bookmarkStart w:id="18" w:name="_Toc10324"/>
      <w:bookmarkStart w:id="19" w:name="_Toc13338"/>
      <w:r>
        <w:rPr>
          <w:rFonts w:hint="eastAsia" w:ascii="黑体" w:hAnsi="黑体" w:eastAsia="黑体"/>
          <w:sz w:val="30"/>
          <w:szCs w:val="30"/>
        </w:rPr>
        <w:t>（一）</w:t>
      </w:r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bookmarkStart w:id="20" w:name="_Toc145592716"/>
      <w:r>
        <w:rPr>
          <w:rFonts w:ascii="黑体" w:hAnsi="黑体" w:eastAsia="黑体"/>
          <w:sz w:val="30"/>
          <w:szCs w:val="30"/>
        </w:rPr>
        <w:fldChar w:fldCharType="end"/>
      </w:r>
      <w:bookmarkEnd w:id="16"/>
      <w:bookmarkEnd w:id="20"/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字体为黑体小三、加粗，段间距为18磅，单倍行距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bookmarkEnd w:id="17"/>
      <w:bookmarkEnd w:id="18"/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Chars="200"/>
        <w:textAlignment w:val="auto"/>
        <w:rPr>
          <w:rFonts w:ascii="黑体" w:hAnsi="黑体" w:eastAsia="黑体"/>
          <w:sz w:val="24"/>
          <w:szCs w:val="24"/>
        </w:rPr>
      </w:pPr>
      <w:bookmarkStart w:id="21" w:name="_Toc14160"/>
      <w:bookmarkStart w:id="22" w:name="_Toc22571"/>
      <w:bookmarkStart w:id="23" w:name="_Toc28994"/>
      <w:bookmarkStart w:id="24" w:name="_Toc8912"/>
      <w:r>
        <w:rPr>
          <w:rFonts w:hint="eastAsia" w:ascii="黑体" w:hAnsi="黑体" w:eastAsia="黑体"/>
          <w:sz w:val="24"/>
          <w:szCs w:val="24"/>
          <w:lang w:val="en-US" w:eastAsia="zh-CN"/>
        </w:rPr>
        <w:t>1.</w:t>
      </w:r>
      <w:r>
        <w:rPr>
          <w:rFonts w:ascii="黑体" w:hAnsi="黑体" w:eastAsia="黑体"/>
          <w:sz w:val="24"/>
          <w:szCs w:val="24"/>
        </w:rPr>
        <w:fldChar w:fldCharType="begin"/>
      </w:r>
      <w:r>
        <w:rPr>
          <w:rFonts w:hint="eastAsia" w:ascii="黑体" w:hAnsi="黑体" w:eastAsia="黑体"/>
          <w:sz w:val="24"/>
          <w:szCs w:val="24"/>
        </w:rPr>
        <w:instrText xml:space="preserve">MACROBUTTON NoMacro 3级标题</w:instrText>
      </w:r>
      <w:bookmarkStart w:id="25" w:name="_Toc145592717"/>
      <w:r>
        <w:rPr>
          <w:rFonts w:ascii="黑体" w:hAnsi="黑体" w:eastAsia="黑体"/>
          <w:sz w:val="24"/>
          <w:szCs w:val="24"/>
        </w:rPr>
        <w:fldChar w:fldCharType="end"/>
      </w:r>
      <w:bookmarkEnd w:id="21"/>
      <w:bookmarkEnd w:id="25"/>
      <w:r>
        <w:rPr>
          <w:rFonts w:hint="eastAsia" w:ascii="黑体" w:hAnsi="黑体" w:eastAsia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字体为黑体小四、加粗，段间距为12磅，单倍行距</w:t>
      </w:r>
      <w:r>
        <w:rPr>
          <w:rFonts w:hint="eastAsia" w:ascii="黑体" w:hAnsi="黑体" w:eastAsia="黑体"/>
          <w:sz w:val="24"/>
          <w:szCs w:val="24"/>
          <w:lang w:eastAsia="zh-CN"/>
        </w:rPr>
        <w:t>）</w:t>
      </w:r>
      <w:bookmarkEnd w:id="22"/>
      <w:bookmarkEnd w:id="23"/>
      <w:bookmarkEnd w:id="24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1.1 4级标题（字体为</w:t>
      </w:r>
      <w:r>
        <w:rPr>
          <w:rFonts w:hint="eastAsia" w:ascii="楷体" w:hAnsi="楷体" w:eastAsia="楷体"/>
          <w:b/>
          <w:sz w:val="24"/>
          <w:lang w:val="en-US" w:eastAsia="zh-CN"/>
        </w:rPr>
        <w:t>楷体</w:t>
      </w:r>
      <w:r>
        <w:rPr>
          <w:rFonts w:hint="eastAsia" w:ascii="楷体" w:hAnsi="楷体" w:eastAsia="楷体"/>
          <w:b/>
          <w:sz w:val="24"/>
        </w:rPr>
        <w:t>小四、加粗，段间距为0</w:t>
      </w:r>
      <w:r>
        <w:rPr>
          <w:rFonts w:hint="eastAsia" w:ascii="楷体" w:hAnsi="楷体" w:eastAsia="楷体"/>
          <w:b/>
          <w:sz w:val="24"/>
          <w:lang w:eastAsia="zh-CN"/>
        </w:rPr>
        <w:t>，</w:t>
      </w:r>
      <w:r>
        <w:rPr>
          <w:rFonts w:hint="eastAsia" w:ascii="楷体" w:hAnsi="楷体" w:eastAsia="楷体"/>
          <w:b/>
          <w:sz w:val="24"/>
        </w:rPr>
        <w:t>行间距为1.5倍行距）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  <w:bookmarkStart w:id="26" w:name="_Toc343607712"/>
    </w:p>
    <w:bookmarkEnd w:id="26"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参考文献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（“</w:t>
      </w:r>
      <w:r>
        <w:rPr>
          <w:rFonts w:hint="eastAsia" w:ascii="宋体" w:hAnsi="宋体"/>
          <w:sz w:val="24"/>
          <w:lang w:val="en-US" w:eastAsia="zh-CN"/>
        </w:rPr>
        <w:t>参考文献</w:t>
      </w:r>
      <w:r>
        <w:rPr>
          <w:rFonts w:hint="eastAsia" w:ascii="宋体" w:hAnsi="宋体"/>
          <w:sz w:val="24"/>
          <w:lang w:eastAsia="zh-CN"/>
        </w:rPr>
        <w:t>”</w:t>
      </w:r>
      <w:r>
        <w:rPr>
          <w:rFonts w:hint="eastAsia" w:ascii="宋体" w:hAnsi="宋体"/>
          <w:sz w:val="24"/>
          <w:lang w:val="en-US" w:eastAsia="zh-CN"/>
        </w:rPr>
        <w:t>四字为黑体小二、加粗，段间距为24磅，单倍行距</w:t>
      </w:r>
      <w:r>
        <w:rPr>
          <w:rFonts w:hint="eastAsia" w:ascii="宋体" w:hAnsi="宋体"/>
          <w:sz w:val="24"/>
          <w:lang w:eastAsia="zh-CN"/>
        </w:rPr>
        <w:t>）</w:t>
      </w:r>
    </w:p>
    <w:p>
      <w:pPr>
        <w:pStyle w:val="25"/>
        <w:spacing w:line="360" w:lineRule="auto"/>
        <w:ind w:firstLine="0" w:firstLineChars="0"/>
        <w:jc w:val="left"/>
        <w:rPr>
          <w:rFonts w:hint="eastAsia"/>
          <w:sz w:val="24"/>
        </w:rPr>
      </w:pP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left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参考文献举例如下：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参考文献内容的字体为宋体小四，</w:t>
      </w:r>
      <w:r>
        <w:rPr>
          <w:rFonts w:hint="eastAsia" w:ascii="宋体" w:hAnsi="宋体"/>
          <w:sz w:val="24"/>
        </w:rPr>
        <w:t>行间距为1.5倍行距，段间距为0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参考文献至少5条以上</w:t>
      </w:r>
      <w:r>
        <w:rPr>
          <w:rFonts w:hint="eastAsia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[1]杨志坚.中国远程高等教育发展研究报告:2019[M].北京：中央广播电视大学出版社，2019年4月:36-37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[2]赵鹏,杨浩.京沪高速铁路列车开行模式的研究[J].北京交通大学学报, 2016,30(3):5-9.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[3]何宇强,张好智.客运专线旅客列车开行方案的多目标双层规划模型[J].铁道学报,2016,28(5):6-10.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[4]Michael R.Bussieck,PeterKreuzer.Optimal lines for railway systems[J].European Journal of OperationalResearch,2016(96),54-63.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hint="default" w:ascii="宋体" w:hAnsi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正确的论文格式如下图（请勿抄袭内容，如发现按作弊处理，成绩为0分）：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0" w:after="480" w:afterLines="0" w:line="240" w:lineRule="auto"/>
        <w:ind w:left="0" w:leftChars="0" w:right="0" w:rightChars="0" w:firstLine="0" w:firstLineChars="0"/>
        <w:jc w:val="center"/>
        <w:textAlignment w:val="auto"/>
      </w:pPr>
      <w:r>
        <w:drawing>
          <wp:inline distT="0" distB="0" distL="114300" distR="114300">
            <wp:extent cx="5271770" cy="7428230"/>
            <wp:effectExtent l="0" t="0" r="508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2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dt>
      <w:sdtP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id w:val="147458099"/>
        <w:showingPlcHdr/>
        <w15:color w:val="DBDBDB"/>
        <w:docPartObj>
          <w:docPartGallery w:val="Table of Contents"/>
          <w:docPartUnique/>
        </w:docPartObj>
      </w:sdtPr>
      <w:sdtEndPr>
        <w:rPr>
          <w:rFonts w:hint="eastAsia" w:ascii="黑体" w:hAnsi="黑体" w:eastAsia="黑体" w:cs="黑体"/>
          <w:b/>
          <w:bCs/>
          <w:kern w:val="44"/>
          <w:sz w:val="44"/>
          <w:szCs w:val="36"/>
          <w:lang w:val="en-US" w:eastAsia="zh-CN" w:bidi="ar-SA"/>
        </w:rPr>
      </w:sdtEndPr>
      <w:sdtContent>
        <w:p>
          <w:pPr>
            <w:spacing w:line="360" w:lineRule="auto"/>
            <w:rPr>
              <w:rFonts w:ascii="宋体" w:hAnsi="宋体" w:eastAsia="宋体" w:cs="宋体"/>
              <w:sz w:val="24"/>
              <w:szCs w:val="24"/>
            </w:rPr>
          </w:pPr>
        </w:p>
      </w:sdtContent>
    </w:sdt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sectPr>
          <w:headerReference r:id="rId4" w:type="default"/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drawing>
          <wp:inline distT="0" distB="0" distL="114300" distR="114300">
            <wp:extent cx="5269865" cy="7350125"/>
            <wp:effectExtent l="0" t="0" r="698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5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333615"/>
            <wp:effectExtent l="0" t="0" r="381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3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7403465"/>
            <wp:effectExtent l="0" t="0" r="762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0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320915"/>
            <wp:effectExtent l="0" t="0" r="3810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2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372350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288530"/>
            <wp:effectExtent l="0" t="0" r="381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8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364095"/>
            <wp:effectExtent l="0" t="0" r="698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6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7" w:name="_GoBack"/>
      <w:bookmarkEnd w:id="27"/>
    </w:p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left" w:pos="4738"/>
        <w:tab w:val="clear" w:pos="4153"/>
      </w:tabs>
    </w:pP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64FF"/>
    <w:rsid w:val="00026B82"/>
    <w:rsid w:val="00037206"/>
    <w:rsid w:val="00037760"/>
    <w:rsid w:val="0008786A"/>
    <w:rsid w:val="001273C1"/>
    <w:rsid w:val="00131319"/>
    <w:rsid w:val="00132178"/>
    <w:rsid w:val="00135BB6"/>
    <w:rsid w:val="00195319"/>
    <w:rsid w:val="001D5531"/>
    <w:rsid w:val="001F64FF"/>
    <w:rsid w:val="0024165C"/>
    <w:rsid w:val="00284540"/>
    <w:rsid w:val="002F474F"/>
    <w:rsid w:val="002F6801"/>
    <w:rsid w:val="00313BF1"/>
    <w:rsid w:val="0035453D"/>
    <w:rsid w:val="003A0EF5"/>
    <w:rsid w:val="003D1402"/>
    <w:rsid w:val="003F0AB7"/>
    <w:rsid w:val="0043574F"/>
    <w:rsid w:val="00480BCE"/>
    <w:rsid w:val="004931DD"/>
    <w:rsid w:val="004A616A"/>
    <w:rsid w:val="004C2B23"/>
    <w:rsid w:val="004D7C28"/>
    <w:rsid w:val="00523B72"/>
    <w:rsid w:val="005A132F"/>
    <w:rsid w:val="00606C59"/>
    <w:rsid w:val="0072087A"/>
    <w:rsid w:val="00767CA1"/>
    <w:rsid w:val="007B54E1"/>
    <w:rsid w:val="008230BB"/>
    <w:rsid w:val="00844707"/>
    <w:rsid w:val="00885231"/>
    <w:rsid w:val="008912A0"/>
    <w:rsid w:val="008A062F"/>
    <w:rsid w:val="009107BA"/>
    <w:rsid w:val="0095022D"/>
    <w:rsid w:val="009622B4"/>
    <w:rsid w:val="009800C9"/>
    <w:rsid w:val="00A0171C"/>
    <w:rsid w:val="00A856D0"/>
    <w:rsid w:val="00AB0621"/>
    <w:rsid w:val="00AD4173"/>
    <w:rsid w:val="00AF2E20"/>
    <w:rsid w:val="00B92ED5"/>
    <w:rsid w:val="00BA5DAF"/>
    <w:rsid w:val="00C03CF8"/>
    <w:rsid w:val="00CD7CD0"/>
    <w:rsid w:val="00CE6BE7"/>
    <w:rsid w:val="00CF4AD5"/>
    <w:rsid w:val="00D02645"/>
    <w:rsid w:val="00D32EE6"/>
    <w:rsid w:val="00E04E6A"/>
    <w:rsid w:val="00E26E4C"/>
    <w:rsid w:val="00E80F1B"/>
    <w:rsid w:val="00E974BC"/>
    <w:rsid w:val="00ED2476"/>
    <w:rsid w:val="00EE6657"/>
    <w:rsid w:val="00F05427"/>
    <w:rsid w:val="00F3579C"/>
    <w:rsid w:val="00F40694"/>
    <w:rsid w:val="00F41659"/>
    <w:rsid w:val="00F66389"/>
    <w:rsid w:val="00F90391"/>
    <w:rsid w:val="00FB1745"/>
    <w:rsid w:val="06DB4499"/>
    <w:rsid w:val="0F1D1B52"/>
    <w:rsid w:val="12AD2CC5"/>
    <w:rsid w:val="1B720830"/>
    <w:rsid w:val="1F1830D7"/>
    <w:rsid w:val="2AEF780A"/>
    <w:rsid w:val="2C074E71"/>
    <w:rsid w:val="3A3857E8"/>
    <w:rsid w:val="40602442"/>
    <w:rsid w:val="41776555"/>
    <w:rsid w:val="4379746E"/>
    <w:rsid w:val="492925EF"/>
    <w:rsid w:val="51D5569F"/>
    <w:rsid w:val="572A12B2"/>
    <w:rsid w:val="5945481C"/>
    <w:rsid w:val="5D0B7B82"/>
    <w:rsid w:val="5DA903A6"/>
    <w:rsid w:val="62EA4D24"/>
    <w:rsid w:val="6423030A"/>
    <w:rsid w:val="712A002E"/>
    <w:rsid w:val="75A8446C"/>
    <w:rsid w:val="7F5D56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20"/>
    <w:qFormat/>
    <w:uiPriority w:val="0"/>
    <w:pPr>
      <w:spacing w:after="120"/>
      <w:ind w:left="420" w:leftChars="200"/>
    </w:pPr>
  </w:style>
  <w:style w:type="paragraph" w:styleId="6">
    <w:name w:val="toc 3"/>
    <w:basedOn w:val="1"/>
    <w:next w:val="1"/>
    <w:qFormat/>
    <w:uiPriority w:val="39"/>
    <w:pPr>
      <w:adjustRightInd w:val="0"/>
      <w:snapToGrid w:val="0"/>
      <w:spacing w:line="400" w:lineRule="exact"/>
      <w:ind w:left="840" w:leftChars="400" w:firstLine="200" w:firstLineChars="200"/>
    </w:pPr>
    <w:rPr>
      <w:sz w:val="24"/>
    </w:rPr>
  </w:style>
  <w:style w:type="paragraph" w:styleId="7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toc 1"/>
    <w:basedOn w:val="1"/>
    <w:next w:val="1"/>
    <w:qFormat/>
    <w:uiPriority w:val="39"/>
    <w:pPr>
      <w:tabs>
        <w:tab w:val="left" w:pos="1260"/>
        <w:tab w:val="right" w:leader="dot" w:pos="8494"/>
      </w:tabs>
      <w:adjustRightInd w:val="0"/>
      <w:snapToGrid w:val="0"/>
      <w:spacing w:line="360" w:lineRule="auto"/>
      <w:ind w:firstLine="480" w:firstLineChars="200"/>
    </w:pPr>
    <w:rPr>
      <w:rFonts w:ascii="黑体" w:hAnsi="黑体" w:eastAsia="黑体"/>
      <w:sz w:val="24"/>
    </w:rPr>
  </w:style>
  <w:style w:type="paragraph" w:styleId="11">
    <w:name w:val="toc 2"/>
    <w:basedOn w:val="1"/>
    <w:next w:val="1"/>
    <w:qFormat/>
    <w:uiPriority w:val="39"/>
    <w:pPr>
      <w:adjustRightInd w:val="0"/>
      <w:snapToGrid w:val="0"/>
      <w:spacing w:line="400" w:lineRule="exact"/>
      <w:ind w:left="420" w:leftChars="200" w:firstLine="200" w:firstLineChars="200"/>
    </w:pPr>
    <w:rPr>
      <w:sz w:val="24"/>
    </w:rPr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6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17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2 Char"/>
    <w:basedOn w:val="13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标题 3 Char"/>
    <w:basedOn w:val="13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0">
    <w:name w:val="正文文本缩进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1">
    <w:name w:val="标题名"/>
    <w:basedOn w:val="1"/>
    <w:qFormat/>
    <w:uiPriority w:val="0"/>
    <w:pPr>
      <w:adjustRightInd w:val="0"/>
      <w:snapToGrid w:val="0"/>
      <w:spacing w:before="480" w:after="360"/>
      <w:jc w:val="center"/>
      <w:outlineLvl w:val="0"/>
    </w:pPr>
    <w:rPr>
      <w:rFonts w:eastAsia="黑体"/>
      <w:sz w:val="32"/>
    </w:rPr>
  </w:style>
  <w:style w:type="character" w:customStyle="1" w:styleId="22">
    <w:name w:val="封面1"/>
    <w:qFormat/>
    <w:uiPriority w:val="0"/>
    <w:rPr>
      <w:rFonts w:ascii="Times New Roman" w:hAnsi="Times New Roman" w:eastAsia="楷体_GB2312"/>
      <w:spacing w:val="60"/>
      <w:kern w:val="84"/>
      <w:sz w:val="84"/>
    </w:rPr>
  </w:style>
  <w:style w:type="character" w:customStyle="1" w:styleId="23">
    <w:name w:val="封面2"/>
    <w:qFormat/>
    <w:uiPriority w:val="0"/>
    <w:rPr>
      <w:b/>
      <w:spacing w:val="60"/>
      <w:sz w:val="44"/>
    </w:rPr>
  </w:style>
  <w:style w:type="character" w:customStyle="1" w:styleId="24">
    <w:name w:val="封面-论文英文题目"/>
    <w:qFormat/>
    <w:uiPriority w:val="0"/>
    <w:rPr>
      <w:rFonts w:ascii="Times New Roman" w:hAnsi="Times New Roman" w:eastAsia="宋体"/>
      <w:sz w:val="36"/>
    </w:rPr>
  </w:style>
  <w:style w:type="paragraph" w:customStyle="1" w:styleId="25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</w:style>
  <w:style w:type="paragraph" w:customStyle="1" w:styleId="26">
    <w:name w:val="标题名（不入目录）"/>
    <w:basedOn w:val="1"/>
    <w:qFormat/>
    <w:uiPriority w:val="0"/>
    <w:pPr>
      <w:adjustRightInd w:val="0"/>
      <w:snapToGrid w:val="0"/>
      <w:spacing w:before="480" w:after="360"/>
      <w:jc w:val="center"/>
    </w:pPr>
    <w:rPr>
      <w:rFonts w:eastAsia="黑体"/>
      <w:kern w:val="0"/>
      <w:sz w:val="32"/>
    </w:rPr>
  </w:style>
  <w:style w:type="character" w:customStyle="1" w:styleId="27">
    <w:name w:val="批注框文本 Char"/>
    <w:basedOn w:val="13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8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9">
    <w:name w:val="WPSOffice手动目录 2"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0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3FF2D0-ECEB-4B46-AA9E-0E7121DFEC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1820</Characters>
  <Lines>15</Lines>
  <Paragraphs>4</Paragraphs>
  <TotalTime>2</TotalTime>
  <ScaleCrop>false</ScaleCrop>
  <LinksUpToDate>false</LinksUpToDate>
  <CharactersWithSpaces>2135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2016-09-20T06:37:00Z</dcterms:created>
  <dc:creator>dell</dc:creator>
  <cp:lastModifiedBy>严老师</cp:lastModifiedBy>
  <cp:lastPrinted>2022-05-07T03:21:00Z</cp:lastPrinted>
  <dcterms:modified xsi:type="dcterms:W3CDTF">2022-05-07T04:01:47Z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2E8E0FA376EE438F8D2190C81A265248</vt:lpwstr>
  </property>
</Properties>
</file>